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917861" w14:textId="77777777" w:rsidR="006266DF" w:rsidRPr="00AB3AD8" w:rsidRDefault="006266DF" w:rsidP="006266DF">
      <w:pPr>
        <w:rPr>
          <w:rFonts w:ascii="Cambria" w:hAnsi="Cambria"/>
        </w:rPr>
      </w:pPr>
      <w:r w:rsidRPr="00AB3AD8">
        <w:rPr>
          <w:rFonts w:ascii="Cambria" w:hAnsi="Cambria"/>
        </w:rPr>
        <w:t xml:space="preserve">Name ______________________________ </w:t>
      </w:r>
      <w:r w:rsidRPr="00AB3AD8">
        <w:rPr>
          <w:rFonts w:ascii="Cambria" w:hAnsi="Cambria"/>
        </w:rPr>
        <w:tab/>
      </w:r>
      <w:r w:rsidRPr="00AB3AD8">
        <w:rPr>
          <w:rFonts w:ascii="Cambria" w:hAnsi="Cambria"/>
        </w:rPr>
        <w:tab/>
      </w:r>
      <w:r w:rsidRPr="00AB3AD8">
        <w:rPr>
          <w:rFonts w:ascii="Cambria" w:hAnsi="Cambria"/>
        </w:rPr>
        <w:tab/>
      </w:r>
      <w:r w:rsidRPr="00AB3AD8">
        <w:rPr>
          <w:rFonts w:ascii="Cambria" w:hAnsi="Cambria"/>
        </w:rPr>
        <w:tab/>
      </w:r>
      <w:r w:rsidRPr="00AB3AD8">
        <w:rPr>
          <w:rFonts w:ascii="Cambria" w:hAnsi="Cambria"/>
        </w:rPr>
        <w:tab/>
      </w:r>
      <w:r w:rsidRPr="00AB3AD8">
        <w:rPr>
          <w:rFonts w:ascii="Cambria" w:hAnsi="Cambria"/>
        </w:rPr>
        <w:tab/>
        <w:t xml:space="preserve">       </w:t>
      </w:r>
      <w:r w:rsidRPr="00AB3AD8">
        <w:rPr>
          <w:rFonts w:ascii="Cambria" w:hAnsi="Cambria"/>
        </w:rPr>
        <w:tab/>
        <w:t xml:space="preserve">            </w:t>
      </w:r>
      <w:r w:rsidRPr="00AB3AD8">
        <w:rPr>
          <w:rFonts w:ascii="Cambria" w:hAnsi="Cambria"/>
        </w:rPr>
        <w:tab/>
      </w:r>
      <w:r w:rsidRPr="00AB3AD8">
        <w:rPr>
          <w:rFonts w:ascii="Cambria" w:hAnsi="Cambria"/>
        </w:rPr>
        <w:tab/>
        <w:t>Date__________</w:t>
      </w:r>
    </w:p>
    <w:p w14:paraId="7AC400C5" w14:textId="02DCD9FA" w:rsidR="006266DF" w:rsidRDefault="006266DF" w:rsidP="006266DF">
      <w:pPr>
        <w:rPr>
          <w:rFonts w:ascii="Cambria" w:hAnsi="Cambria"/>
        </w:rPr>
      </w:pPr>
      <w:r w:rsidRPr="00AB3AD8">
        <w:rPr>
          <w:rFonts w:ascii="Cambria" w:hAnsi="Cambria"/>
        </w:rPr>
        <w:t>Period ________</w:t>
      </w:r>
      <w:r w:rsidRPr="00AB3AD8">
        <w:rPr>
          <w:rFonts w:ascii="Cambria" w:hAnsi="Cambria"/>
        </w:rPr>
        <w:tab/>
      </w:r>
      <w:r w:rsidR="00557922">
        <w:rPr>
          <w:rFonts w:ascii="Cambria" w:hAnsi="Cambria"/>
        </w:rPr>
        <w:tab/>
      </w:r>
      <w:r w:rsidR="00557922">
        <w:rPr>
          <w:rFonts w:ascii="Cambria" w:hAnsi="Cambria"/>
        </w:rPr>
        <w:tab/>
      </w:r>
      <w:r w:rsidR="00557922">
        <w:rPr>
          <w:rFonts w:ascii="Cambria" w:hAnsi="Cambria"/>
        </w:rPr>
        <w:tab/>
      </w:r>
      <w:r w:rsidR="00557922">
        <w:rPr>
          <w:rFonts w:ascii="Cambria" w:hAnsi="Cambria"/>
        </w:rPr>
        <w:tab/>
      </w:r>
      <w:r w:rsidR="00557922">
        <w:rPr>
          <w:rFonts w:ascii="Cambria" w:hAnsi="Cambria"/>
        </w:rPr>
        <w:tab/>
      </w:r>
      <w:r w:rsidR="00557922">
        <w:rPr>
          <w:rFonts w:ascii="Cambria" w:hAnsi="Cambria"/>
        </w:rPr>
        <w:tab/>
      </w:r>
      <w:r w:rsidR="00557922">
        <w:rPr>
          <w:rFonts w:ascii="Cambria" w:hAnsi="Cambria"/>
        </w:rPr>
        <w:tab/>
      </w:r>
      <w:r w:rsidR="00557922">
        <w:rPr>
          <w:rFonts w:ascii="Cambria" w:hAnsi="Cambria"/>
        </w:rPr>
        <w:tab/>
      </w:r>
      <w:r w:rsidR="00557922">
        <w:rPr>
          <w:rFonts w:ascii="Cambria" w:hAnsi="Cambria"/>
        </w:rPr>
        <w:tab/>
        <w:t xml:space="preserve">                 Unit 4</w:t>
      </w:r>
      <w:r w:rsidRPr="00AB3AD8">
        <w:rPr>
          <w:rFonts w:ascii="Cambria" w:hAnsi="Cambria"/>
        </w:rPr>
        <w:t xml:space="preserve"> Day </w:t>
      </w:r>
      <w:r>
        <w:rPr>
          <w:rFonts w:ascii="Cambria" w:hAnsi="Cambria"/>
        </w:rPr>
        <w:t>2</w:t>
      </w:r>
    </w:p>
    <w:p w14:paraId="4C5E761C" w14:textId="77777777" w:rsidR="006266DF" w:rsidRDefault="006266DF" w:rsidP="006266DF">
      <w:pPr>
        <w:rPr>
          <w:rFonts w:ascii="Cambria" w:hAnsi="Cambria"/>
        </w:rPr>
      </w:pPr>
    </w:p>
    <w:p w14:paraId="5EE5E36A" w14:textId="70855C72" w:rsidR="006266DF" w:rsidRDefault="006266DF" w:rsidP="006266DF">
      <w:pPr>
        <w:rPr>
          <w:rFonts w:ascii="Cambria" w:hAnsi="Cambria"/>
        </w:rPr>
      </w:pPr>
      <w:r>
        <w:rPr>
          <w:rFonts w:ascii="Cambria" w:hAnsi="Cambria"/>
        </w:rPr>
        <w:t>Directions: Look at the quote and drawing and answer the following questions.</w:t>
      </w:r>
    </w:p>
    <w:p w14:paraId="47387D32" w14:textId="5D27C3B3" w:rsidR="006266DF" w:rsidRDefault="006266DF" w:rsidP="006266DF">
      <w:pPr>
        <w:rPr>
          <w:rFonts w:ascii="Cambria" w:hAnsi="Cambria"/>
        </w:rPr>
      </w:pPr>
    </w:p>
    <w:p w14:paraId="598B9061" w14:textId="5F030186" w:rsidR="006266DF" w:rsidRPr="00854B1B" w:rsidRDefault="006266DF" w:rsidP="006266DF">
      <w:pPr>
        <w:rPr>
          <w:rFonts w:ascii="Cambria" w:hAnsi="Cambria"/>
          <w:i/>
          <w:sz w:val="28"/>
          <w:szCs w:val="28"/>
        </w:rPr>
      </w:pPr>
      <w:r w:rsidRPr="00854B1B">
        <w:rPr>
          <w:rFonts w:ascii="Cambria" w:hAnsi="Cambria"/>
          <w:sz w:val="28"/>
          <w:szCs w:val="28"/>
        </w:rPr>
        <w:t>“</w:t>
      </w:r>
      <w:r w:rsidRPr="00854B1B">
        <w:rPr>
          <w:rFonts w:ascii="Cambria" w:hAnsi="Cambria"/>
          <w:i/>
          <w:sz w:val="28"/>
          <w:szCs w:val="28"/>
        </w:rPr>
        <w:t>Everyone cries a union is necessary. But when they come to their manner and form of the union, their weak noodles are perfectly distracted.”</w:t>
      </w:r>
    </w:p>
    <w:p w14:paraId="45BED693" w14:textId="526A5900" w:rsidR="006266DF" w:rsidRPr="00854B1B" w:rsidRDefault="006266DF" w:rsidP="006266DF">
      <w:pPr>
        <w:rPr>
          <w:rFonts w:ascii="Cambria" w:hAnsi="Cambria"/>
          <w:i/>
          <w:sz w:val="28"/>
          <w:szCs w:val="28"/>
        </w:rPr>
      </w:pPr>
      <w:r w:rsidRPr="00854B1B">
        <w:rPr>
          <w:rFonts w:ascii="Cambria" w:hAnsi="Cambria"/>
          <w:i/>
          <w:sz w:val="28"/>
          <w:szCs w:val="28"/>
        </w:rPr>
        <w:tab/>
      </w:r>
      <w:r w:rsidRPr="00854B1B">
        <w:rPr>
          <w:rFonts w:ascii="Cambria" w:hAnsi="Cambria"/>
          <w:i/>
          <w:sz w:val="28"/>
          <w:szCs w:val="28"/>
        </w:rPr>
        <w:tab/>
      </w:r>
      <w:r w:rsidRPr="00854B1B">
        <w:rPr>
          <w:rFonts w:ascii="Cambria" w:hAnsi="Cambria"/>
          <w:i/>
          <w:sz w:val="28"/>
          <w:szCs w:val="28"/>
        </w:rPr>
        <w:tab/>
      </w:r>
      <w:r w:rsidRPr="00854B1B">
        <w:rPr>
          <w:rFonts w:ascii="Cambria" w:hAnsi="Cambria"/>
          <w:i/>
          <w:sz w:val="28"/>
          <w:szCs w:val="28"/>
        </w:rPr>
        <w:tab/>
      </w:r>
      <w:r w:rsidRPr="00854B1B">
        <w:rPr>
          <w:rFonts w:ascii="Cambria" w:hAnsi="Cambria"/>
          <w:i/>
          <w:sz w:val="28"/>
          <w:szCs w:val="28"/>
        </w:rPr>
        <w:tab/>
      </w:r>
      <w:r w:rsidRPr="00854B1B">
        <w:rPr>
          <w:rFonts w:ascii="Cambria" w:hAnsi="Cambria"/>
          <w:i/>
          <w:sz w:val="28"/>
          <w:szCs w:val="28"/>
        </w:rPr>
        <w:tab/>
      </w:r>
      <w:r w:rsidRPr="00854B1B">
        <w:rPr>
          <w:rFonts w:ascii="Cambria" w:hAnsi="Cambria"/>
          <w:i/>
          <w:sz w:val="28"/>
          <w:szCs w:val="28"/>
        </w:rPr>
        <w:tab/>
      </w:r>
      <w:r w:rsidRPr="00854B1B">
        <w:rPr>
          <w:rFonts w:ascii="Cambria" w:hAnsi="Cambria"/>
          <w:i/>
          <w:sz w:val="28"/>
          <w:szCs w:val="28"/>
        </w:rPr>
        <w:tab/>
      </w:r>
      <w:r w:rsidRPr="00854B1B">
        <w:rPr>
          <w:rFonts w:ascii="Cambria" w:hAnsi="Cambria"/>
          <w:i/>
          <w:sz w:val="28"/>
          <w:szCs w:val="28"/>
        </w:rPr>
        <w:tab/>
      </w:r>
      <w:r w:rsidRPr="00854B1B">
        <w:rPr>
          <w:rFonts w:ascii="Cambria" w:hAnsi="Cambria"/>
          <w:i/>
          <w:sz w:val="28"/>
          <w:szCs w:val="28"/>
        </w:rPr>
        <w:tab/>
        <w:t xml:space="preserve">          </w:t>
      </w:r>
      <w:r w:rsidRPr="00854B1B">
        <w:rPr>
          <w:rFonts w:ascii="Cambria" w:hAnsi="Cambria"/>
          <w:i/>
          <w:sz w:val="28"/>
          <w:szCs w:val="28"/>
        </w:rPr>
        <w:tab/>
        <w:t>-Benjamin Franklin</w:t>
      </w:r>
    </w:p>
    <w:p w14:paraId="5612B4CF" w14:textId="54E52EEA" w:rsidR="006266DF" w:rsidRPr="00854B1B" w:rsidRDefault="005F4502" w:rsidP="006266DF">
      <w:pPr>
        <w:rPr>
          <w:rFonts w:ascii="Cambria" w:hAnsi="Cambria"/>
        </w:rPr>
      </w:pPr>
      <w:r>
        <w:rPr>
          <w:noProof/>
        </w:rPr>
        <w:pict w14:anchorId="183A1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alt="Image result for join or die" style="position:absolute;margin-left:.35pt;margin-top:2.2pt;width:461.8pt;height:332.65pt;z-index:251659264;visibility:visible;mso-wrap-style:square;mso-wrap-edited:f;mso-width-percent:0;mso-height-percent:0;mso-width-percent:0;mso-height-percent:0">
            <v:imagedata r:id="rId5" o:title="Benjamin_Franklin_-_Join_or_Die"/>
            <w10:wrap type="square"/>
          </v:shape>
        </w:pict>
      </w:r>
    </w:p>
    <w:p w14:paraId="3E19CFE1" w14:textId="251D4074" w:rsidR="0080557F" w:rsidRPr="00854B1B" w:rsidRDefault="006266DF" w:rsidP="006266DF">
      <w:pPr>
        <w:spacing w:line="360" w:lineRule="auto"/>
        <w:rPr>
          <w:rFonts w:ascii="Cambria" w:hAnsi="Cambria"/>
          <w:sz w:val="16"/>
          <w:szCs w:val="16"/>
        </w:rPr>
      </w:pPr>
      <w:r w:rsidRPr="00854B1B">
        <w:rPr>
          <w:rFonts w:ascii="Cambria" w:hAnsi="Cambria"/>
          <w:sz w:val="16"/>
          <w:szCs w:val="16"/>
        </w:rPr>
        <w:t xml:space="preserve">The picture to the side is an engraving made by Franklin in the </w:t>
      </w:r>
      <w:r w:rsidRPr="00854B1B">
        <w:rPr>
          <w:rFonts w:ascii="Cambria" w:hAnsi="Cambria"/>
          <w:i/>
          <w:sz w:val="16"/>
          <w:szCs w:val="16"/>
        </w:rPr>
        <w:t xml:space="preserve">Pennsylvania Gazette. </w:t>
      </w:r>
      <w:r w:rsidRPr="00854B1B">
        <w:rPr>
          <w:rFonts w:ascii="Cambria" w:hAnsi="Cambria"/>
          <w:sz w:val="16"/>
          <w:szCs w:val="16"/>
        </w:rPr>
        <w:t>I</w:t>
      </w:r>
      <w:r w:rsidR="00854B1B" w:rsidRPr="00854B1B">
        <w:rPr>
          <w:rFonts w:ascii="Cambria" w:hAnsi="Cambria"/>
          <w:sz w:val="16"/>
          <w:szCs w:val="16"/>
        </w:rPr>
        <w:t>t</w:t>
      </w:r>
      <w:r w:rsidRPr="00854B1B">
        <w:rPr>
          <w:rFonts w:ascii="Cambria" w:hAnsi="Cambria"/>
          <w:sz w:val="16"/>
          <w:szCs w:val="16"/>
        </w:rPr>
        <w:t xml:space="preserve"> shows his attitude toward the failure of the Albany Plan of Union</w:t>
      </w:r>
      <w:r w:rsidR="00854B1B" w:rsidRPr="00854B1B">
        <w:rPr>
          <w:rFonts w:ascii="Cambria" w:hAnsi="Cambria"/>
          <w:sz w:val="16"/>
          <w:szCs w:val="16"/>
        </w:rPr>
        <w:t xml:space="preserve"> – a council of representatives elected by the colonial assemblies. It would organize armies and collect taxes to pay its expenses. The colonial assemblies rejected the plan. The colonies wanted to control their own armies and taxes.</w:t>
      </w:r>
    </w:p>
    <w:p w14:paraId="33D12CBD" w14:textId="77777777" w:rsidR="00854B1B" w:rsidRDefault="00854B1B" w:rsidP="006266DF">
      <w:pPr>
        <w:spacing w:line="360" w:lineRule="auto"/>
        <w:rPr>
          <w:rFonts w:ascii="Cambria" w:hAnsi="Cambria"/>
        </w:rPr>
      </w:pPr>
    </w:p>
    <w:p w14:paraId="500727D5" w14:textId="12583160" w:rsidR="006266DF" w:rsidRDefault="00854B1B" w:rsidP="002E2B95">
      <w:pPr>
        <w:pStyle w:val="ListParagraph"/>
        <w:numPr>
          <w:ilvl w:val="0"/>
          <w:numId w:val="1"/>
        </w:numPr>
        <w:spacing w:line="480" w:lineRule="auto"/>
        <w:rPr>
          <w:rFonts w:ascii="Cambria" w:hAnsi="Cambria"/>
        </w:rPr>
      </w:pPr>
      <w:r>
        <w:rPr>
          <w:rFonts w:ascii="Cambria" w:hAnsi="Cambria"/>
        </w:rPr>
        <w:t>What do each of the single or paired initials in the cartoon stand for</w:t>
      </w:r>
      <w:r w:rsidR="006266DF">
        <w:rPr>
          <w:rFonts w:ascii="Cambria" w:hAnsi="Cambria"/>
        </w:rPr>
        <w:t>?</w:t>
      </w:r>
    </w:p>
    <w:p w14:paraId="5E63C90F" w14:textId="56950486" w:rsidR="006266DF" w:rsidRPr="002E2B95" w:rsidRDefault="002E2B95" w:rsidP="002E2B95">
      <w:pPr>
        <w:pStyle w:val="ListParagraph"/>
        <w:spacing w:line="480" w:lineRule="auto"/>
        <w:ind w:left="360"/>
        <w:rPr>
          <w:rFonts w:ascii="Cambria" w:hAnsi="Cambria"/>
          <w:b/>
          <w:bCs/>
          <w:i/>
          <w:iCs/>
        </w:rPr>
      </w:pPr>
      <w:r>
        <w:rPr>
          <w:rFonts w:ascii="Cambria" w:hAnsi="Cambria"/>
          <w:b/>
          <w:bCs/>
          <w:i/>
          <w:iCs/>
        </w:rPr>
        <w:t>Each colony except Georgia. NE = New England.</w:t>
      </w:r>
    </w:p>
    <w:p w14:paraId="5387AA30" w14:textId="72778322" w:rsidR="006266DF" w:rsidRDefault="00854B1B" w:rsidP="002E2B95">
      <w:pPr>
        <w:pStyle w:val="ListParagraph"/>
        <w:numPr>
          <w:ilvl w:val="0"/>
          <w:numId w:val="1"/>
        </w:numPr>
        <w:spacing w:line="480" w:lineRule="auto"/>
        <w:rPr>
          <w:rFonts w:ascii="Cambria" w:hAnsi="Cambria"/>
        </w:rPr>
      </w:pPr>
      <w:r>
        <w:rPr>
          <w:rFonts w:ascii="Cambria" w:hAnsi="Cambria"/>
        </w:rPr>
        <w:t>What danger to the colonies pro</w:t>
      </w:r>
      <w:bookmarkStart w:id="0" w:name="_GoBack"/>
      <w:bookmarkEnd w:id="0"/>
      <w:r>
        <w:rPr>
          <w:rFonts w:ascii="Cambria" w:hAnsi="Cambria"/>
        </w:rPr>
        <w:t>mpted Franklin to publish this cartoon</w:t>
      </w:r>
      <w:r w:rsidR="006266DF">
        <w:rPr>
          <w:rFonts w:ascii="Cambria" w:hAnsi="Cambria"/>
        </w:rPr>
        <w:t>?</w:t>
      </w:r>
    </w:p>
    <w:p w14:paraId="78EF7838" w14:textId="1E42C480" w:rsidR="006266DF" w:rsidRPr="002E2B95" w:rsidRDefault="002E2B95" w:rsidP="002E2B95">
      <w:pPr>
        <w:pStyle w:val="ListParagraph"/>
        <w:spacing w:line="480" w:lineRule="auto"/>
        <w:ind w:left="360"/>
        <w:rPr>
          <w:rFonts w:ascii="Cambria" w:hAnsi="Cambria"/>
          <w:b/>
          <w:bCs/>
          <w:i/>
          <w:iCs/>
        </w:rPr>
      </w:pPr>
      <w:r>
        <w:rPr>
          <w:rFonts w:ascii="Cambria" w:hAnsi="Cambria"/>
          <w:b/>
          <w:bCs/>
          <w:i/>
          <w:iCs/>
        </w:rPr>
        <w:t>They were fighting a war with France.</w:t>
      </w:r>
    </w:p>
    <w:p w14:paraId="2D8F04AB" w14:textId="26D34EED" w:rsidR="006266DF" w:rsidRDefault="006266DF" w:rsidP="002E2B95">
      <w:pPr>
        <w:pStyle w:val="ListParagraph"/>
        <w:numPr>
          <w:ilvl w:val="0"/>
          <w:numId w:val="1"/>
        </w:numPr>
        <w:spacing w:line="480" w:lineRule="auto"/>
        <w:rPr>
          <w:rFonts w:ascii="Cambria" w:hAnsi="Cambria"/>
        </w:rPr>
      </w:pPr>
      <w:r>
        <w:rPr>
          <w:rFonts w:ascii="Cambria" w:hAnsi="Cambria"/>
        </w:rPr>
        <w:t xml:space="preserve">What do you </w:t>
      </w:r>
      <w:r w:rsidR="00854B1B">
        <w:rPr>
          <w:rFonts w:ascii="Cambria" w:hAnsi="Cambria"/>
        </w:rPr>
        <w:t>think</w:t>
      </w:r>
      <w:r>
        <w:rPr>
          <w:rFonts w:ascii="Cambria" w:hAnsi="Cambria"/>
        </w:rPr>
        <w:t xml:space="preserve"> Franklin is saying with this picture?</w:t>
      </w:r>
      <w:r w:rsidR="00854B1B">
        <w:rPr>
          <w:rFonts w:ascii="Cambria" w:hAnsi="Cambria"/>
        </w:rPr>
        <w:t xml:space="preserve"> (the main idea)</w:t>
      </w:r>
    </w:p>
    <w:p w14:paraId="4AC9FF77" w14:textId="57E7FCF5" w:rsidR="006266DF" w:rsidRPr="002E2B95" w:rsidRDefault="002E2B95" w:rsidP="002E2B95">
      <w:pPr>
        <w:pStyle w:val="ListParagraph"/>
        <w:spacing w:line="480" w:lineRule="auto"/>
        <w:ind w:left="360"/>
        <w:rPr>
          <w:rFonts w:ascii="Cambria" w:hAnsi="Cambria"/>
          <w:b/>
          <w:bCs/>
          <w:i/>
          <w:iCs/>
        </w:rPr>
      </w:pPr>
      <w:r>
        <w:rPr>
          <w:rFonts w:ascii="Cambria" w:hAnsi="Cambria"/>
          <w:b/>
          <w:bCs/>
          <w:i/>
          <w:iCs/>
        </w:rPr>
        <w:t>Join together to fight or lose the war. Join OR Die – join together to fight the French under a plan of union, or the French will defeat them.</w:t>
      </w:r>
    </w:p>
    <w:p w14:paraId="59D8ACCE" w14:textId="77097952" w:rsidR="006266DF" w:rsidRDefault="00854B1B" w:rsidP="002E2B95">
      <w:pPr>
        <w:pStyle w:val="ListParagraph"/>
        <w:numPr>
          <w:ilvl w:val="0"/>
          <w:numId w:val="1"/>
        </w:numPr>
        <w:spacing w:line="480" w:lineRule="auto"/>
        <w:rPr>
          <w:rFonts w:ascii="Cambria" w:hAnsi="Cambria"/>
        </w:rPr>
      </w:pPr>
      <w:r>
        <w:rPr>
          <w:rFonts w:ascii="Cambria" w:hAnsi="Cambria"/>
        </w:rPr>
        <w:t>What assumption does Franklin make in the cartoon about the strength of the individual colonies</w:t>
      </w:r>
      <w:r w:rsidR="006266DF">
        <w:rPr>
          <w:rFonts w:ascii="Cambria" w:hAnsi="Cambria"/>
        </w:rPr>
        <w:t>?</w:t>
      </w:r>
    </w:p>
    <w:p w14:paraId="67A84DFB" w14:textId="7CFF53FC" w:rsidR="006266DF" w:rsidRPr="002E2B95" w:rsidRDefault="002E2B95" w:rsidP="002E2B95">
      <w:pPr>
        <w:pStyle w:val="ListParagraph"/>
        <w:spacing w:line="480" w:lineRule="auto"/>
        <w:ind w:left="360"/>
        <w:rPr>
          <w:rFonts w:ascii="Cambria" w:hAnsi="Cambria"/>
          <w:b/>
          <w:bCs/>
          <w:i/>
          <w:iCs/>
        </w:rPr>
      </w:pPr>
      <w:r>
        <w:rPr>
          <w:rFonts w:ascii="Cambria" w:hAnsi="Cambria"/>
          <w:b/>
          <w:bCs/>
          <w:i/>
          <w:iCs/>
        </w:rPr>
        <w:t>That the colonies standing alone are weak.</w:t>
      </w:r>
    </w:p>
    <w:sectPr w:rsidR="006266DF" w:rsidRPr="002E2B95" w:rsidSect="006266D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1C3C77"/>
    <w:multiLevelType w:val="hybridMultilevel"/>
    <w:tmpl w:val="A18E66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6DF"/>
    <w:rsid w:val="000D723D"/>
    <w:rsid w:val="00117447"/>
    <w:rsid w:val="002E2B95"/>
    <w:rsid w:val="005242A3"/>
    <w:rsid w:val="00557922"/>
    <w:rsid w:val="005F4502"/>
    <w:rsid w:val="006266DF"/>
    <w:rsid w:val="00854B1B"/>
    <w:rsid w:val="009518CD"/>
    <w:rsid w:val="00BB2731"/>
    <w:rsid w:val="00F828DA"/>
    <w:rsid w:val="00FA19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5F7CFF3"/>
  <w14:defaultImageDpi w14:val="32767"/>
  <w15:chartTrackingRefBased/>
  <w15:docId w15:val="{5B925874-3933-2748-BE49-32C62FA87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266D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66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0130417">
      <w:bodyDiv w:val="1"/>
      <w:marLeft w:val="0"/>
      <w:marRight w:val="0"/>
      <w:marTop w:val="0"/>
      <w:marBottom w:val="0"/>
      <w:divBdr>
        <w:top w:val="none" w:sz="0" w:space="0" w:color="auto"/>
        <w:left w:val="none" w:sz="0" w:space="0" w:color="auto"/>
        <w:bottom w:val="none" w:sz="0" w:space="0" w:color="auto"/>
        <w:right w:val="none" w:sz="0" w:space="0" w:color="auto"/>
      </w:divBdr>
    </w:div>
    <w:div w:id="189106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204</Words>
  <Characters>1165</Characters>
  <Application>Microsoft Office Word</Application>
  <DocSecurity>0</DocSecurity>
  <Lines>9</Lines>
  <Paragraphs>2</Paragraphs>
  <ScaleCrop>false</ScaleCrop>
  <Company/>
  <LinksUpToDate>false</LinksUpToDate>
  <CharactersWithSpaces>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Meritz</dc:creator>
  <cp:keywords/>
  <dc:description/>
  <cp:lastModifiedBy>Emily Meritz</cp:lastModifiedBy>
  <cp:revision>2</cp:revision>
  <dcterms:created xsi:type="dcterms:W3CDTF">2019-11-14T12:41:00Z</dcterms:created>
  <dcterms:modified xsi:type="dcterms:W3CDTF">2019-11-14T12:41:00Z</dcterms:modified>
</cp:coreProperties>
</file>